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DA" w:rsidRDefault="006C60DA" w:rsidP="006C60DA">
      <w:pPr>
        <w:tabs>
          <w:tab w:val="left" w:leader="underscore" w:pos="10800"/>
        </w:tabs>
        <w:spacing w:after="0"/>
        <w:jc w:val="center"/>
        <w:rPr>
          <w:b/>
        </w:rPr>
      </w:pPr>
      <w:r>
        <w:rPr>
          <w:b/>
        </w:rPr>
        <w:t>Confirmation Homework Assignment 14: David to Solomon</w:t>
      </w:r>
    </w:p>
    <w:p w:rsidR="006C60DA" w:rsidRPr="00C1429A" w:rsidRDefault="006C60DA" w:rsidP="006C60DA">
      <w:pPr>
        <w:tabs>
          <w:tab w:val="left" w:leader="underscore" w:pos="10800"/>
        </w:tabs>
        <w:spacing w:after="120"/>
        <w:jc w:val="center"/>
        <w:rPr>
          <w:bCs/>
        </w:rPr>
      </w:pPr>
      <w:r>
        <w:rPr>
          <w:bCs/>
        </w:rPr>
        <w:t>Workbook pages 57-60</w:t>
      </w:r>
    </w:p>
    <w:p w:rsidR="006C60DA" w:rsidRDefault="006C60DA" w:rsidP="006C60DA">
      <w:pPr>
        <w:tabs>
          <w:tab w:val="left" w:leader="underscore" w:pos="10800"/>
        </w:tabs>
        <w:spacing w:after="120"/>
        <w:rPr>
          <w:bCs/>
        </w:rPr>
      </w:pPr>
      <w:r>
        <w:rPr>
          <w:bCs/>
        </w:rPr>
        <w:t>This assignment covers the story of David's adulterous sin with Bathsheba and the evil that followed. This event was a major turning point in the life of King David. Read each portion of Scripture, then answer the questions that follow.</w:t>
      </w:r>
    </w:p>
    <w:p w:rsidR="006C60DA" w:rsidRPr="00813A2F" w:rsidRDefault="006C60DA" w:rsidP="006C60DA">
      <w:pPr>
        <w:tabs>
          <w:tab w:val="left" w:leader="underscore" w:pos="10800"/>
        </w:tabs>
        <w:spacing w:after="120"/>
        <w:rPr>
          <w:b/>
          <w:i/>
          <w:iCs/>
        </w:rPr>
      </w:pPr>
      <w:r w:rsidRPr="00813A2F">
        <w:rPr>
          <w:bCs/>
          <w:i/>
          <w:iCs/>
        </w:rPr>
        <w:t xml:space="preserve">Read </w:t>
      </w:r>
      <w:r w:rsidRPr="00813A2F">
        <w:rPr>
          <w:b/>
          <w:i/>
          <w:iCs/>
        </w:rPr>
        <w:t>2 Samuel 11:1-13</w:t>
      </w:r>
    </w:p>
    <w:p w:rsidR="006C60DA" w:rsidRDefault="006C60DA" w:rsidP="006C60DA">
      <w:pPr>
        <w:tabs>
          <w:tab w:val="left" w:leader="underscore" w:pos="10800"/>
        </w:tabs>
        <w:rPr>
          <w:bCs/>
        </w:rPr>
      </w:pPr>
      <w:r>
        <w:rPr>
          <w:bCs/>
        </w:rPr>
        <w:t>1. When David learned that Bathsheba was pregnant, he called her husband back from battle and told him to go to his house. David's hope was that Uriah would sleep with his wife, and the pregnancy would then appear to be from Bathsheba's husband rather than from David. Where did Uriah end up sleeping instead?</w:t>
      </w:r>
    </w:p>
    <w:p w:rsidR="006C60DA" w:rsidRDefault="006C60DA" w:rsidP="006C60DA">
      <w:pPr>
        <w:tabs>
          <w:tab w:val="left" w:leader="underscore" w:pos="10800"/>
        </w:tabs>
        <w:spacing w:after="120"/>
        <w:rPr>
          <w:bCs/>
        </w:rPr>
      </w:pPr>
      <w:r>
        <w:rPr>
          <w:bCs/>
        </w:rPr>
        <w:tab/>
      </w:r>
    </w:p>
    <w:p w:rsidR="006C60DA" w:rsidRDefault="006C60DA" w:rsidP="006C60DA">
      <w:pPr>
        <w:tabs>
          <w:tab w:val="left" w:leader="underscore" w:pos="10800"/>
        </w:tabs>
        <w:rPr>
          <w:bCs/>
        </w:rPr>
      </w:pPr>
      <w:r>
        <w:rPr>
          <w:bCs/>
        </w:rPr>
        <w:t>2. Why didn't Uriah go home like David hoped he would?</w:t>
      </w:r>
    </w:p>
    <w:p w:rsidR="006C60DA" w:rsidRDefault="006C60DA" w:rsidP="006C60DA">
      <w:pPr>
        <w:tabs>
          <w:tab w:val="left" w:leader="underscore" w:pos="10800"/>
        </w:tabs>
        <w:spacing w:after="120"/>
        <w:rPr>
          <w:bCs/>
        </w:rPr>
      </w:pPr>
      <w:r>
        <w:rPr>
          <w:bCs/>
        </w:rPr>
        <w:tab/>
      </w:r>
    </w:p>
    <w:p w:rsidR="006C60DA" w:rsidRPr="00813A2F" w:rsidRDefault="006C60DA" w:rsidP="006C60DA">
      <w:pPr>
        <w:tabs>
          <w:tab w:val="left" w:leader="underscore" w:pos="10800"/>
        </w:tabs>
        <w:spacing w:after="120"/>
        <w:rPr>
          <w:b/>
          <w:i/>
          <w:iCs/>
        </w:rPr>
      </w:pPr>
      <w:r w:rsidRPr="00813A2F">
        <w:rPr>
          <w:bCs/>
          <w:i/>
          <w:iCs/>
        </w:rPr>
        <w:t xml:space="preserve">Read </w:t>
      </w:r>
      <w:r w:rsidRPr="00813A2F">
        <w:rPr>
          <w:b/>
          <w:i/>
          <w:iCs/>
        </w:rPr>
        <w:t>2 Samuel 11:14-27</w:t>
      </w:r>
    </w:p>
    <w:p w:rsidR="006C60DA" w:rsidRDefault="006C60DA" w:rsidP="006C60DA">
      <w:pPr>
        <w:tabs>
          <w:tab w:val="left" w:leader="underscore" w:pos="10800"/>
        </w:tabs>
        <w:rPr>
          <w:bCs/>
        </w:rPr>
      </w:pPr>
      <w:r>
        <w:rPr>
          <w:bCs/>
        </w:rPr>
        <w:t>3. When David failed to cover up his sin, he instead devised a way to kill Uriah. What was David's plan?</w:t>
      </w:r>
    </w:p>
    <w:p w:rsidR="006C60DA" w:rsidRDefault="006C60DA" w:rsidP="006C60DA">
      <w:pPr>
        <w:tabs>
          <w:tab w:val="left" w:leader="underscore" w:pos="10800"/>
        </w:tabs>
        <w:rPr>
          <w:bCs/>
        </w:rPr>
      </w:pPr>
      <w:r>
        <w:rPr>
          <w:bCs/>
        </w:rPr>
        <w:tab/>
      </w:r>
    </w:p>
    <w:p w:rsidR="006C60DA" w:rsidRDefault="006C60DA" w:rsidP="006C60DA">
      <w:pPr>
        <w:tabs>
          <w:tab w:val="left" w:leader="underscore" w:pos="10800"/>
        </w:tabs>
        <w:spacing w:after="120"/>
        <w:rPr>
          <w:bCs/>
        </w:rPr>
      </w:pPr>
      <w:r>
        <w:rPr>
          <w:bCs/>
        </w:rPr>
        <w:tab/>
      </w:r>
    </w:p>
    <w:p w:rsidR="006C60DA" w:rsidRDefault="006C60DA" w:rsidP="006C60DA">
      <w:pPr>
        <w:tabs>
          <w:tab w:val="left" w:leader="underscore" w:pos="10800"/>
        </w:tabs>
        <w:rPr>
          <w:bCs/>
        </w:rPr>
      </w:pPr>
      <w:r>
        <w:rPr>
          <w:bCs/>
        </w:rPr>
        <w:t>4. Was Uriah the only one who died when David's plan was carried out?</w:t>
      </w:r>
    </w:p>
    <w:p w:rsidR="006C60DA" w:rsidRDefault="006C60DA" w:rsidP="006C60DA">
      <w:pPr>
        <w:tabs>
          <w:tab w:val="left" w:leader="underscore" w:pos="10800"/>
        </w:tabs>
        <w:spacing w:after="120"/>
        <w:rPr>
          <w:bCs/>
        </w:rPr>
      </w:pPr>
      <w:r>
        <w:rPr>
          <w:bCs/>
        </w:rPr>
        <w:tab/>
      </w:r>
    </w:p>
    <w:p w:rsidR="006C60DA" w:rsidRPr="00ED2260" w:rsidRDefault="006C60DA" w:rsidP="006C60DA">
      <w:pPr>
        <w:tabs>
          <w:tab w:val="left" w:leader="underscore" w:pos="10800"/>
        </w:tabs>
        <w:spacing w:after="120"/>
        <w:rPr>
          <w:b/>
          <w:i/>
          <w:iCs/>
        </w:rPr>
      </w:pPr>
      <w:r w:rsidRPr="00ED2260">
        <w:rPr>
          <w:bCs/>
          <w:i/>
          <w:iCs/>
        </w:rPr>
        <w:t xml:space="preserve">Read </w:t>
      </w:r>
      <w:r w:rsidRPr="00ED2260">
        <w:rPr>
          <w:b/>
          <w:i/>
          <w:iCs/>
        </w:rPr>
        <w:t>2 Samuel 12:1-6</w:t>
      </w:r>
    </w:p>
    <w:p w:rsidR="006C60DA" w:rsidRDefault="006C60DA" w:rsidP="006C60DA">
      <w:pPr>
        <w:tabs>
          <w:tab w:val="left" w:leader="underscore" w:pos="10800"/>
        </w:tabs>
        <w:spacing w:after="120"/>
        <w:rPr>
          <w:bCs/>
        </w:rPr>
      </w:pPr>
      <w:r>
        <w:rPr>
          <w:bCs/>
        </w:rPr>
        <w:t>The story Nathan the prophet tells David is an analogy: a story whose characters and events have real-life counterparts. This analogy is secretly about what David has done. What real-life person did the rich man represent? Who was the poor man? Who was the poor man's ewe lamb?</w:t>
      </w:r>
    </w:p>
    <w:p w:rsidR="006C60DA" w:rsidRDefault="006C60DA" w:rsidP="006C60DA">
      <w:pPr>
        <w:tabs>
          <w:tab w:val="left" w:leader="underscore" w:pos="10800"/>
        </w:tabs>
        <w:rPr>
          <w:bCs/>
        </w:rPr>
      </w:pPr>
      <w:r>
        <w:rPr>
          <w:bCs/>
        </w:rPr>
        <w:t>5. Rich man:</w:t>
      </w:r>
      <w:r>
        <w:rPr>
          <w:bCs/>
        </w:rPr>
        <w:tab/>
      </w:r>
    </w:p>
    <w:p w:rsidR="006C60DA" w:rsidRDefault="006C60DA" w:rsidP="006C60DA">
      <w:pPr>
        <w:tabs>
          <w:tab w:val="left" w:leader="underscore" w:pos="10800"/>
        </w:tabs>
        <w:rPr>
          <w:bCs/>
        </w:rPr>
      </w:pPr>
      <w:r>
        <w:rPr>
          <w:bCs/>
        </w:rPr>
        <w:t>6. Poor man:</w:t>
      </w:r>
      <w:r>
        <w:rPr>
          <w:bCs/>
        </w:rPr>
        <w:tab/>
      </w:r>
    </w:p>
    <w:p w:rsidR="006C60DA" w:rsidRDefault="006C60DA" w:rsidP="006C60DA">
      <w:pPr>
        <w:tabs>
          <w:tab w:val="left" w:leader="underscore" w:pos="10800"/>
        </w:tabs>
        <w:spacing w:after="120"/>
        <w:rPr>
          <w:bCs/>
        </w:rPr>
      </w:pPr>
      <w:r>
        <w:rPr>
          <w:bCs/>
        </w:rPr>
        <w:t>7. Ewe lamb:</w:t>
      </w:r>
      <w:r>
        <w:rPr>
          <w:bCs/>
        </w:rPr>
        <w:tab/>
      </w:r>
    </w:p>
    <w:p w:rsidR="006C60DA" w:rsidRPr="00ED2260" w:rsidRDefault="006C60DA" w:rsidP="006C60DA">
      <w:pPr>
        <w:tabs>
          <w:tab w:val="left" w:leader="underscore" w:pos="10800"/>
        </w:tabs>
        <w:spacing w:after="120"/>
        <w:rPr>
          <w:bCs/>
          <w:i/>
          <w:iCs/>
        </w:rPr>
      </w:pPr>
      <w:r w:rsidRPr="00ED2260">
        <w:rPr>
          <w:bCs/>
          <w:i/>
          <w:iCs/>
        </w:rPr>
        <w:t xml:space="preserve">Read </w:t>
      </w:r>
      <w:r w:rsidRPr="00ED2260">
        <w:rPr>
          <w:b/>
          <w:i/>
          <w:iCs/>
        </w:rPr>
        <w:t>2 Samuel 12:7-15</w:t>
      </w:r>
    </w:p>
    <w:p w:rsidR="006C60DA" w:rsidRDefault="006C60DA" w:rsidP="006C60DA">
      <w:pPr>
        <w:tabs>
          <w:tab w:val="left" w:leader="underscore" w:pos="10800"/>
        </w:tabs>
        <w:rPr>
          <w:bCs/>
        </w:rPr>
      </w:pPr>
      <w:r>
        <w:rPr>
          <w:bCs/>
        </w:rPr>
        <w:t>Recall the cycle of sin, judgm</w:t>
      </w:r>
      <w:bookmarkStart w:id="0" w:name="_GoBack"/>
      <w:bookmarkEnd w:id="0"/>
      <w:r>
        <w:rPr>
          <w:bCs/>
        </w:rPr>
        <w:t>ent, and grace in Biblical history, and describe each step of the cycle in this story.</w:t>
      </w:r>
    </w:p>
    <w:p w:rsidR="006C60DA" w:rsidRDefault="006C60DA" w:rsidP="006C60DA">
      <w:pPr>
        <w:tabs>
          <w:tab w:val="left" w:leader="underscore" w:pos="10800"/>
        </w:tabs>
        <w:rPr>
          <w:bCs/>
        </w:rPr>
      </w:pPr>
      <w:r>
        <w:rPr>
          <w:bCs/>
        </w:rPr>
        <w:t>8. David sinned when</w:t>
      </w:r>
      <w:r>
        <w:rPr>
          <w:bCs/>
        </w:rPr>
        <w:tab/>
      </w:r>
    </w:p>
    <w:p w:rsidR="006C60DA" w:rsidRDefault="006C60DA" w:rsidP="006C60DA">
      <w:pPr>
        <w:tabs>
          <w:tab w:val="left" w:leader="underscore" w:pos="10800"/>
        </w:tabs>
        <w:rPr>
          <w:bCs/>
        </w:rPr>
      </w:pPr>
      <w:r>
        <w:rPr>
          <w:bCs/>
        </w:rPr>
        <w:t>9. God's judgment was</w:t>
      </w:r>
      <w:r>
        <w:rPr>
          <w:bCs/>
        </w:rPr>
        <w:tab/>
      </w:r>
    </w:p>
    <w:p w:rsidR="006C60DA" w:rsidRDefault="006C60DA" w:rsidP="006C60DA">
      <w:pPr>
        <w:tabs>
          <w:tab w:val="left" w:leader="underscore" w:pos="10800"/>
        </w:tabs>
        <w:spacing w:after="120"/>
        <w:rPr>
          <w:bCs/>
        </w:rPr>
      </w:pPr>
      <w:r>
        <w:rPr>
          <w:bCs/>
        </w:rPr>
        <w:t>10. When David repented, God</w:t>
      </w:r>
      <w:r>
        <w:rPr>
          <w:bCs/>
        </w:rPr>
        <w:tab/>
      </w:r>
    </w:p>
    <w:p w:rsidR="006C60DA" w:rsidRDefault="006C60DA" w:rsidP="006C60DA">
      <w:pPr>
        <w:tabs>
          <w:tab w:val="left" w:leader="underscore" w:pos="10800"/>
        </w:tabs>
        <w:spacing w:after="120"/>
        <w:jc w:val="center"/>
        <w:rPr>
          <w:b/>
        </w:rPr>
      </w:pPr>
      <w:r>
        <w:rPr>
          <w:b/>
        </w:rPr>
        <w:t>Memory Work</w:t>
      </w:r>
    </w:p>
    <w:p w:rsidR="006C60DA" w:rsidRDefault="006C60DA" w:rsidP="006C60DA">
      <w:pPr>
        <w:tabs>
          <w:tab w:val="left" w:leader="underscore" w:pos="10800"/>
        </w:tabs>
        <w:spacing w:after="120"/>
        <w:rPr>
          <w:rStyle w:val="text"/>
        </w:rPr>
      </w:pPr>
      <w:r>
        <w:rPr>
          <w:bCs/>
          <w:u w:val="single"/>
        </w:rPr>
        <w:t>Psalm 51:10</w:t>
      </w:r>
      <w:r>
        <w:rPr>
          <w:bCs/>
        </w:rPr>
        <w:t xml:space="preserve">: </w:t>
      </w:r>
      <w:r>
        <w:rPr>
          <w:rStyle w:val="text"/>
        </w:rPr>
        <w:t>Create in me a clean heart, O God, and renew a right spirit within me.</w:t>
      </w:r>
    </w:p>
    <w:p w:rsidR="006C60DA" w:rsidRPr="006E74FE" w:rsidRDefault="006C60DA" w:rsidP="00FC0656">
      <w:pPr>
        <w:tabs>
          <w:tab w:val="left" w:leader="underscore" w:pos="10800"/>
        </w:tabs>
        <w:spacing w:after="120"/>
        <w:rPr>
          <w:bCs/>
        </w:rPr>
      </w:pPr>
      <w:r>
        <w:rPr>
          <w:rStyle w:val="text"/>
        </w:rPr>
        <w:t>[Fun</w:t>
      </w:r>
      <w:r w:rsidR="00FC0656">
        <w:rPr>
          <w:rStyle w:val="text"/>
        </w:rPr>
        <w:t>(?)</w:t>
      </w:r>
      <w:r>
        <w:rPr>
          <w:rStyle w:val="text"/>
        </w:rPr>
        <w:t xml:space="preserve"> fact: King David wrote Psalm 51 as a confession of his sin with Bathsheba]</w:t>
      </w:r>
    </w:p>
    <w:p w:rsidR="002814B3" w:rsidRDefault="001E724B" w:rsidP="00132947">
      <w:pPr>
        <w:tabs>
          <w:tab w:val="left" w:leader="underscore" w:pos="10800"/>
        </w:tabs>
        <w:spacing w:after="80"/>
        <w:rPr>
          <w:rStyle w:val="text"/>
          <w:szCs w:val="24"/>
        </w:rPr>
      </w:pPr>
      <w:r>
        <w:rPr>
          <w:rStyle w:val="text"/>
          <w:szCs w:val="24"/>
          <w:u w:val="single"/>
        </w:rPr>
        <w:t>Extra Credit</w:t>
      </w:r>
      <w:r>
        <w:rPr>
          <w:rStyle w:val="text"/>
          <w:szCs w:val="24"/>
        </w:rPr>
        <w:t xml:space="preserve">: From now on, every memory quiz will have an extra credit opportunity in which you will be asked to write down the names of the books in a certain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6C60DA" w:rsidRDefault="001E724B" w:rsidP="001E724B">
      <w:pPr>
        <w:tabs>
          <w:tab w:val="left" w:pos="2340"/>
        </w:tabs>
        <w:spacing w:after="0"/>
        <w:ind w:left="360"/>
        <w:rPr>
          <w:lang w:val="pt-PT"/>
        </w:rPr>
      </w:pPr>
      <w:r w:rsidRPr="006C60DA">
        <w:rPr>
          <w:lang w:val="pt-PT"/>
        </w:rPr>
        <w:t>Psalms</w:t>
      </w:r>
      <w:r w:rsidRPr="006C60DA">
        <w:rPr>
          <w:lang w:val="pt-PT"/>
        </w:rPr>
        <w:tab/>
      </w:r>
      <w:r w:rsidRPr="006C60DA">
        <w:rPr>
          <w:color w:val="FFFFFF" w:themeColor="background1"/>
          <w:lang w:val="pt-PT"/>
        </w:rPr>
        <w:t>(“Salmz”)</w:t>
      </w:r>
    </w:p>
    <w:p w:rsidR="001E724B" w:rsidRPr="006C60DA" w:rsidRDefault="001E724B" w:rsidP="001E724B">
      <w:pPr>
        <w:tabs>
          <w:tab w:val="left" w:pos="2340"/>
        </w:tabs>
        <w:spacing w:after="0"/>
        <w:ind w:left="360"/>
        <w:rPr>
          <w:lang w:val="pt-PT"/>
        </w:rPr>
      </w:pPr>
      <w:r w:rsidRPr="006C60DA">
        <w:rPr>
          <w:lang w:val="pt-PT"/>
        </w:rPr>
        <w:t>Proverbs</w:t>
      </w:r>
      <w:r w:rsidRPr="006C60DA">
        <w:rPr>
          <w:lang w:val="pt-PT"/>
        </w:rPr>
        <w:tab/>
      </w:r>
      <w:r w:rsidRPr="006C60DA">
        <w:rPr>
          <w:color w:val="FFFFFF" w:themeColor="background1"/>
          <w:lang w:val="pt-PT"/>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6C60DA" w:rsidRDefault="001E724B" w:rsidP="001E724B">
      <w:pPr>
        <w:tabs>
          <w:tab w:val="left" w:pos="2340"/>
        </w:tabs>
        <w:spacing w:after="0"/>
        <w:ind w:left="360"/>
        <w:rPr>
          <w:color w:val="FFFFFF" w:themeColor="background1"/>
          <w:lang w:val="pt-PT"/>
        </w:rPr>
      </w:pPr>
      <w:r w:rsidRPr="006C60DA">
        <w:rPr>
          <w:lang w:val="pt-PT"/>
        </w:rPr>
        <w:t>Joel</w:t>
      </w:r>
      <w:r w:rsidRPr="006C60DA">
        <w:rPr>
          <w:lang w:val="pt-PT"/>
        </w:rPr>
        <w:tab/>
      </w:r>
      <w:r w:rsidRPr="006C60DA">
        <w:rPr>
          <w:color w:val="FFFFFF" w:themeColor="background1"/>
          <w:lang w:val="pt-PT"/>
        </w:rPr>
        <w:t>(“JOE-el”)</w:t>
      </w:r>
    </w:p>
    <w:p w:rsidR="001E724B" w:rsidRPr="006C60DA" w:rsidRDefault="001E724B" w:rsidP="001E724B">
      <w:pPr>
        <w:tabs>
          <w:tab w:val="left" w:pos="2340"/>
        </w:tabs>
        <w:spacing w:after="0"/>
        <w:ind w:left="360"/>
        <w:rPr>
          <w:color w:val="FFFFFF" w:themeColor="background1"/>
          <w:lang w:val="pt-PT"/>
        </w:rPr>
      </w:pPr>
      <w:r w:rsidRPr="006C60DA">
        <w:rPr>
          <w:lang w:val="pt-PT"/>
        </w:rPr>
        <w:t>Amos</w:t>
      </w:r>
      <w:r w:rsidRPr="006C60DA">
        <w:rPr>
          <w:lang w:val="pt-PT"/>
        </w:rPr>
        <w:tab/>
      </w:r>
      <w:r w:rsidRPr="006C60DA">
        <w:rPr>
          <w:color w:val="FFFFFF" w:themeColor="background1"/>
          <w:lang w:val="pt-PT"/>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42" w:rsidRDefault="007C5442" w:rsidP="00082D1D">
      <w:pPr>
        <w:spacing w:after="0"/>
      </w:pPr>
      <w:r>
        <w:separator/>
      </w:r>
    </w:p>
  </w:endnote>
  <w:endnote w:type="continuationSeparator" w:id="0">
    <w:p w:rsidR="007C5442" w:rsidRDefault="007C5442"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42" w:rsidRDefault="007C5442" w:rsidP="00082D1D">
      <w:pPr>
        <w:spacing w:after="0"/>
      </w:pPr>
      <w:r>
        <w:separator/>
      </w:r>
    </w:p>
  </w:footnote>
  <w:footnote w:type="continuationSeparator" w:id="0">
    <w:p w:rsidR="007C5442" w:rsidRDefault="007C5442"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82D1D"/>
    <w:rsid w:val="000B2568"/>
    <w:rsid w:val="000D3C7D"/>
    <w:rsid w:val="0010399F"/>
    <w:rsid w:val="00126A47"/>
    <w:rsid w:val="00132947"/>
    <w:rsid w:val="00167B58"/>
    <w:rsid w:val="001B5B1D"/>
    <w:rsid w:val="001E0473"/>
    <w:rsid w:val="001E724B"/>
    <w:rsid w:val="001F5FF5"/>
    <w:rsid w:val="002063CB"/>
    <w:rsid w:val="002378BB"/>
    <w:rsid w:val="002814B3"/>
    <w:rsid w:val="00281576"/>
    <w:rsid w:val="00330C03"/>
    <w:rsid w:val="0039388B"/>
    <w:rsid w:val="003C25E2"/>
    <w:rsid w:val="004011D2"/>
    <w:rsid w:val="004161AE"/>
    <w:rsid w:val="004F09C4"/>
    <w:rsid w:val="0050286E"/>
    <w:rsid w:val="00524DFF"/>
    <w:rsid w:val="0055563D"/>
    <w:rsid w:val="005A14AD"/>
    <w:rsid w:val="005D1C7B"/>
    <w:rsid w:val="00613D38"/>
    <w:rsid w:val="00641AE7"/>
    <w:rsid w:val="00654789"/>
    <w:rsid w:val="00675632"/>
    <w:rsid w:val="006B31DF"/>
    <w:rsid w:val="006C60DA"/>
    <w:rsid w:val="006F31EF"/>
    <w:rsid w:val="00703587"/>
    <w:rsid w:val="007405DA"/>
    <w:rsid w:val="007A41FF"/>
    <w:rsid w:val="007C4DBB"/>
    <w:rsid w:val="007C5442"/>
    <w:rsid w:val="007D0EED"/>
    <w:rsid w:val="007D27C7"/>
    <w:rsid w:val="008170FD"/>
    <w:rsid w:val="008B3DBE"/>
    <w:rsid w:val="008D6BEE"/>
    <w:rsid w:val="009375AC"/>
    <w:rsid w:val="00991B18"/>
    <w:rsid w:val="009C2ED8"/>
    <w:rsid w:val="00A257C5"/>
    <w:rsid w:val="00A30F3B"/>
    <w:rsid w:val="00A40443"/>
    <w:rsid w:val="00A51B2E"/>
    <w:rsid w:val="00A51CB0"/>
    <w:rsid w:val="00A56E50"/>
    <w:rsid w:val="00A73538"/>
    <w:rsid w:val="00AB265B"/>
    <w:rsid w:val="00AC0303"/>
    <w:rsid w:val="00B47483"/>
    <w:rsid w:val="00BF0C38"/>
    <w:rsid w:val="00D3725F"/>
    <w:rsid w:val="00D94695"/>
    <w:rsid w:val="00DB3788"/>
    <w:rsid w:val="00DD3EC4"/>
    <w:rsid w:val="00DF23C1"/>
    <w:rsid w:val="00E234BE"/>
    <w:rsid w:val="00E954AC"/>
    <w:rsid w:val="00ED2260"/>
    <w:rsid w:val="00EF36A2"/>
    <w:rsid w:val="00F02403"/>
    <w:rsid w:val="00F4160C"/>
    <w:rsid w:val="00F80AA0"/>
    <w:rsid w:val="00FC0656"/>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4</cp:revision>
  <cp:lastPrinted>2023-01-03T22:32:00Z</cp:lastPrinted>
  <dcterms:created xsi:type="dcterms:W3CDTF">2023-01-11T19:51:00Z</dcterms:created>
  <dcterms:modified xsi:type="dcterms:W3CDTF">2023-01-11T20:46:00Z</dcterms:modified>
</cp:coreProperties>
</file>