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80" w:rsidRDefault="001A6380" w:rsidP="001A6380">
      <w:pPr>
        <w:tabs>
          <w:tab w:val="left" w:leader="underscore" w:pos="10800"/>
        </w:tabs>
        <w:spacing w:after="0"/>
        <w:jc w:val="center"/>
        <w:rPr>
          <w:b/>
        </w:rPr>
      </w:pPr>
      <w:r>
        <w:rPr>
          <w:b/>
        </w:rPr>
        <w:t>Homework Assignment 18: The Exile</w:t>
      </w:r>
    </w:p>
    <w:p w:rsidR="001A6380" w:rsidRPr="0085670C" w:rsidRDefault="001A6380" w:rsidP="002E74A6">
      <w:pPr>
        <w:tabs>
          <w:tab w:val="left" w:leader="underscore" w:pos="10800"/>
        </w:tabs>
        <w:spacing w:after="120"/>
        <w:jc w:val="center"/>
        <w:rPr>
          <w:bCs/>
        </w:rPr>
      </w:pPr>
      <w:r>
        <w:rPr>
          <w:bCs/>
        </w:rPr>
        <w:t>Workbook pages 73-76</w:t>
      </w:r>
    </w:p>
    <w:p w:rsidR="001A6380" w:rsidRDefault="001A6380" w:rsidP="001A6380">
      <w:pPr>
        <w:tabs>
          <w:tab w:val="left" w:leader="underscore" w:pos="10800"/>
        </w:tabs>
        <w:spacing w:after="120"/>
        <w:rPr>
          <w:bCs/>
        </w:rPr>
      </w:pPr>
      <w:r>
        <w:rPr>
          <w:bCs/>
        </w:rPr>
        <w:t>The book of Isaiah contains more prophecies about God's promised Savior from sin than any other book in the Old Testament. One such prophecy is the Suffering Servant's Song in Isaiah 52:13-53:12. This assignment will take a closer look at that song.</w:t>
      </w:r>
    </w:p>
    <w:p w:rsidR="001A6380" w:rsidRDefault="001A6380" w:rsidP="001A6380">
      <w:pPr>
        <w:tabs>
          <w:tab w:val="left" w:leader="underscore" w:pos="10800"/>
        </w:tabs>
        <w:spacing w:after="120"/>
        <w:rPr>
          <w:bCs/>
        </w:rPr>
      </w:pPr>
      <w:r w:rsidRPr="00056290">
        <w:rPr>
          <w:bCs/>
          <w:i/>
          <w:iCs/>
        </w:rPr>
        <w:t xml:space="preserve">Read </w:t>
      </w:r>
      <w:r w:rsidRPr="00056290">
        <w:rPr>
          <w:b/>
          <w:i/>
          <w:iCs/>
        </w:rPr>
        <w:t>Isaiah</w:t>
      </w:r>
      <w:bookmarkStart w:id="0" w:name="_GoBack"/>
      <w:bookmarkEnd w:id="0"/>
      <w:r w:rsidRPr="00056290">
        <w:rPr>
          <w:b/>
          <w:i/>
          <w:iCs/>
        </w:rPr>
        <w:t xml:space="preserve"> 52:13-15</w:t>
      </w:r>
      <w:r w:rsidRPr="00056290">
        <w:rPr>
          <w:bCs/>
          <w:i/>
          <w:iCs/>
        </w:rPr>
        <w:t>.</w:t>
      </w:r>
      <w:r>
        <w:rPr>
          <w:bCs/>
        </w:rPr>
        <w:t xml:space="preserve"> Keep in mind that even though this passage talks about future events, sometimes it will use past-tense verbs (i.e. "his appearance was so marred…"). Even these past-tense verbs are describing a future suffering servant, though.</w:t>
      </w:r>
    </w:p>
    <w:p w:rsidR="001A6380" w:rsidRDefault="001A6380" w:rsidP="001A6380">
      <w:pPr>
        <w:tabs>
          <w:tab w:val="left" w:leader="underscore" w:pos="10800"/>
        </w:tabs>
        <w:rPr>
          <w:bCs/>
        </w:rPr>
      </w:pPr>
      <w:r>
        <w:rPr>
          <w:bCs/>
        </w:rPr>
        <w:t>1. The Lord's servant "shall be high and lifted up," but then there's something astonishing about him. What will this servant's appearance be like?</w:t>
      </w:r>
    </w:p>
    <w:p w:rsidR="001A6380" w:rsidRDefault="001A6380" w:rsidP="001A6380">
      <w:pPr>
        <w:tabs>
          <w:tab w:val="left" w:leader="underscore" w:pos="10800"/>
        </w:tabs>
        <w:rPr>
          <w:bCs/>
        </w:rPr>
      </w:pPr>
      <w:r>
        <w:rPr>
          <w:bCs/>
        </w:rPr>
        <w:tab/>
      </w:r>
    </w:p>
    <w:p w:rsidR="001A6380" w:rsidRPr="006160CE" w:rsidRDefault="001A6380" w:rsidP="001A6380">
      <w:pPr>
        <w:tabs>
          <w:tab w:val="left" w:leader="underscore" w:pos="10800"/>
        </w:tabs>
        <w:spacing w:after="120"/>
        <w:rPr>
          <w:bCs/>
        </w:rPr>
      </w:pPr>
      <w:r>
        <w:rPr>
          <w:bCs/>
        </w:rPr>
        <w:tab/>
      </w:r>
    </w:p>
    <w:p w:rsidR="001A6380" w:rsidRPr="00333ABF" w:rsidRDefault="001A6380" w:rsidP="001A6380">
      <w:pPr>
        <w:tabs>
          <w:tab w:val="left" w:leader="underscore" w:pos="10800"/>
        </w:tabs>
        <w:spacing w:after="120"/>
        <w:rPr>
          <w:bCs/>
        </w:rPr>
      </w:pPr>
      <w:r w:rsidRPr="00056290">
        <w:rPr>
          <w:bCs/>
          <w:i/>
          <w:iCs/>
        </w:rPr>
        <w:t xml:space="preserve">Read </w:t>
      </w:r>
      <w:r w:rsidRPr="00056290">
        <w:rPr>
          <w:b/>
          <w:i/>
          <w:iCs/>
        </w:rPr>
        <w:t>Isaiah 53:1-6.</w:t>
      </w:r>
      <w:r>
        <w:rPr>
          <w:bCs/>
        </w:rPr>
        <w:t xml:space="preserve"> Some vocabulary for verse 5: "transgressions" and "iniquities" both mean "sins," and "chastisement" means "punishment."</w:t>
      </w:r>
    </w:p>
    <w:p w:rsidR="001A6380" w:rsidRDefault="001A6380" w:rsidP="001A6380">
      <w:pPr>
        <w:tabs>
          <w:tab w:val="left" w:leader="underscore" w:pos="10800"/>
        </w:tabs>
        <w:rPr>
          <w:bCs/>
        </w:rPr>
      </w:pPr>
      <w:r>
        <w:rPr>
          <w:bCs/>
        </w:rPr>
        <w:t>2. What will the servant carry for us?</w:t>
      </w:r>
    </w:p>
    <w:p w:rsidR="001A6380" w:rsidRDefault="001A6380" w:rsidP="001A6380">
      <w:pPr>
        <w:tabs>
          <w:tab w:val="left" w:leader="underscore" w:pos="10800"/>
        </w:tabs>
        <w:spacing w:after="120"/>
        <w:rPr>
          <w:bCs/>
        </w:rPr>
      </w:pPr>
      <w:r>
        <w:rPr>
          <w:bCs/>
        </w:rPr>
        <w:tab/>
      </w:r>
    </w:p>
    <w:p w:rsidR="001A6380" w:rsidRDefault="001A6380" w:rsidP="001A6380">
      <w:pPr>
        <w:tabs>
          <w:tab w:val="left" w:leader="underscore" w:pos="10800"/>
        </w:tabs>
        <w:rPr>
          <w:bCs/>
        </w:rPr>
      </w:pPr>
      <w:r>
        <w:rPr>
          <w:bCs/>
        </w:rPr>
        <w:t>3. How will we esteem (view) him in response to that?</w:t>
      </w:r>
    </w:p>
    <w:p w:rsidR="001A6380" w:rsidRDefault="001A6380" w:rsidP="001A6380">
      <w:pPr>
        <w:tabs>
          <w:tab w:val="left" w:leader="underscore" w:pos="10800"/>
        </w:tabs>
        <w:rPr>
          <w:bCs/>
        </w:rPr>
      </w:pPr>
      <w:r>
        <w:rPr>
          <w:bCs/>
        </w:rPr>
        <w:tab/>
      </w:r>
    </w:p>
    <w:p w:rsidR="001A6380" w:rsidRDefault="001A6380" w:rsidP="001A6380">
      <w:pPr>
        <w:tabs>
          <w:tab w:val="left" w:leader="underscore" w:pos="10800"/>
        </w:tabs>
        <w:rPr>
          <w:bCs/>
        </w:rPr>
      </w:pPr>
      <w:r>
        <w:rPr>
          <w:bCs/>
        </w:rPr>
        <w:t>4. What will the servant's wounds do for us?</w:t>
      </w:r>
      <w:r>
        <w:rPr>
          <w:bCs/>
        </w:rPr>
        <w:tab/>
      </w:r>
    </w:p>
    <w:p w:rsidR="001A6380" w:rsidRDefault="001A6380" w:rsidP="001A6380">
      <w:pPr>
        <w:tabs>
          <w:tab w:val="left" w:leader="underscore" w:pos="10800"/>
        </w:tabs>
        <w:rPr>
          <w:bCs/>
        </w:rPr>
      </w:pPr>
      <w:r>
        <w:rPr>
          <w:bCs/>
        </w:rPr>
        <w:t>5. What have we done like sheep?</w:t>
      </w:r>
      <w:r>
        <w:rPr>
          <w:bCs/>
        </w:rPr>
        <w:tab/>
      </w:r>
    </w:p>
    <w:p w:rsidR="001A6380" w:rsidRDefault="001A6380" w:rsidP="001A6380">
      <w:pPr>
        <w:tabs>
          <w:tab w:val="left" w:leader="underscore" w:pos="10800"/>
        </w:tabs>
        <w:spacing w:after="120"/>
        <w:rPr>
          <w:bCs/>
        </w:rPr>
      </w:pPr>
      <w:r>
        <w:rPr>
          <w:bCs/>
        </w:rPr>
        <w:t>6. Who will be punished for these sins of ours?</w:t>
      </w:r>
      <w:r>
        <w:rPr>
          <w:bCs/>
        </w:rPr>
        <w:tab/>
      </w:r>
    </w:p>
    <w:p w:rsidR="001A6380" w:rsidRPr="00056290" w:rsidRDefault="001A6380" w:rsidP="001A6380">
      <w:pPr>
        <w:tabs>
          <w:tab w:val="left" w:leader="underscore" w:pos="10800"/>
        </w:tabs>
        <w:spacing w:after="120"/>
        <w:rPr>
          <w:b/>
          <w:i/>
          <w:iCs/>
        </w:rPr>
      </w:pPr>
      <w:r w:rsidRPr="00056290">
        <w:rPr>
          <w:bCs/>
          <w:i/>
          <w:iCs/>
        </w:rPr>
        <w:t xml:space="preserve">Read </w:t>
      </w:r>
      <w:r w:rsidRPr="00056290">
        <w:rPr>
          <w:b/>
          <w:i/>
          <w:iCs/>
        </w:rPr>
        <w:t>Isaiah 53:7-9</w:t>
      </w:r>
    </w:p>
    <w:p w:rsidR="001A6380" w:rsidRDefault="001A6380" w:rsidP="001A6380">
      <w:pPr>
        <w:tabs>
          <w:tab w:val="left" w:leader="underscore" w:pos="10800"/>
        </w:tabs>
        <w:rPr>
          <w:bCs/>
        </w:rPr>
      </w:pPr>
      <w:r>
        <w:rPr>
          <w:bCs/>
        </w:rPr>
        <w:t>7. Will the servant resist or complain about his suffering?</w:t>
      </w:r>
      <w:r>
        <w:rPr>
          <w:bCs/>
        </w:rPr>
        <w:tab/>
      </w:r>
    </w:p>
    <w:p w:rsidR="001A6380" w:rsidRDefault="001A6380" w:rsidP="001A6380">
      <w:pPr>
        <w:tabs>
          <w:tab w:val="left" w:leader="underscore" w:pos="10800"/>
        </w:tabs>
        <w:spacing w:after="120"/>
        <w:rPr>
          <w:bCs/>
        </w:rPr>
      </w:pPr>
      <w:r>
        <w:rPr>
          <w:bCs/>
        </w:rPr>
        <w:t>8. What will the suffering ultimately do to the servant (v8-9)?</w:t>
      </w:r>
      <w:r>
        <w:rPr>
          <w:bCs/>
        </w:rPr>
        <w:tab/>
      </w:r>
    </w:p>
    <w:p w:rsidR="001A6380" w:rsidRPr="00056290" w:rsidRDefault="001A6380" w:rsidP="001A6380">
      <w:pPr>
        <w:tabs>
          <w:tab w:val="left" w:leader="underscore" w:pos="10800"/>
        </w:tabs>
        <w:spacing w:after="120"/>
        <w:rPr>
          <w:b/>
          <w:i/>
          <w:iCs/>
        </w:rPr>
      </w:pPr>
      <w:r w:rsidRPr="00056290">
        <w:rPr>
          <w:bCs/>
          <w:i/>
          <w:iCs/>
        </w:rPr>
        <w:t xml:space="preserve">Read </w:t>
      </w:r>
      <w:r w:rsidRPr="00056290">
        <w:rPr>
          <w:b/>
          <w:i/>
          <w:iCs/>
        </w:rPr>
        <w:t>Isaiah 53:10-12</w:t>
      </w:r>
    </w:p>
    <w:p w:rsidR="001A6380" w:rsidRDefault="001A6380" w:rsidP="001A6380">
      <w:pPr>
        <w:tabs>
          <w:tab w:val="left" w:leader="underscore" w:pos="10800"/>
        </w:tabs>
        <w:rPr>
          <w:bCs/>
        </w:rPr>
      </w:pPr>
      <w:r>
        <w:rPr>
          <w:bCs/>
        </w:rPr>
        <w:t>9. What will the Lord do for his servant after his soul has made an offering for our guilt?</w:t>
      </w:r>
    </w:p>
    <w:p w:rsidR="001A6380" w:rsidRDefault="001A6380" w:rsidP="001A6380">
      <w:pPr>
        <w:tabs>
          <w:tab w:val="left" w:leader="underscore" w:pos="10800"/>
        </w:tabs>
        <w:rPr>
          <w:bCs/>
        </w:rPr>
      </w:pPr>
      <w:r>
        <w:rPr>
          <w:bCs/>
        </w:rPr>
        <w:tab/>
      </w:r>
    </w:p>
    <w:p w:rsidR="001A6380" w:rsidRDefault="001A6380" w:rsidP="001A6380">
      <w:pPr>
        <w:tabs>
          <w:tab w:val="left" w:leader="underscore" w:pos="10800"/>
        </w:tabs>
        <w:spacing w:after="120"/>
        <w:rPr>
          <w:bCs/>
        </w:rPr>
      </w:pPr>
      <w:r>
        <w:rPr>
          <w:bCs/>
          <w:u w:val="single"/>
        </w:rPr>
        <w:t>Extra Credit</w:t>
      </w:r>
      <w:r>
        <w:rPr>
          <w:bCs/>
        </w:rPr>
        <w:t>: On what holiday do we celebrate the birth of the suffering servant?</w:t>
      </w:r>
      <w:r>
        <w:rPr>
          <w:bCs/>
        </w:rPr>
        <w:tab/>
      </w:r>
    </w:p>
    <w:p w:rsidR="001A6380" w:rsidRPr="00784B84" w:rsidRDefault="001A6380" w:rsidP="001A6380">
      <w:pPr>
        <w:tabs>
          <w:tab w:val="left" w:leader="underscore" w:pos="10800"/>
        </w:tabs>
        <w:spacing w:after="120"/>
        <w:jc w:val="center"/>
        <w:rPr>
          <w:b/>
        </w:rPr>
      </w:pPr>
      <w:r w:rsidRPr="00784B84">
        <w:rPr>
          <w:b/>
        </w:rPr>
        <w:t>Memory Work</w:t>
      </w:r>
    </w:p>
    <w:p w:rsidR="001A6380" w:rsidRDefault="001A6380" w:rsidP="001A6380">
      <w:pPr>
        <w:tabs>
          <w:tab w:val="left" w:leader="underscore" w:pos="10800"/>
        </w:tabs>
        <w:spacing w:after="120"/>
      </w:pPr>
      <w:r>
        <w:rPr>
          <w:rStyle w:val="text"/>
          <w:u w:val="single"/>
        </w:rPr>
        <w:t>Isaiah 53:5</w:t>
      </w:r>
      <w:r>
        <w:rPr>
          <w:rStyle w:val="text"/>
        </w:rPr>
        <w:t xml:space="preserve">: </w:t>
      </w:r>
      <w:r>
        <w:t>He was pierced for our transgressions, he was crushed for our iniquities; the punishment that brought us peace was on him, and by his wounds we are healed.</w:t>
      </w:r>
    </w:p>
    <w:p w:rsidR="001A6380" w:rsidRPr="000E3394" w:rsidRDefault="001A6380" w:rsidP="001A6380">
      <w:pPr>
        <w:tabs>
          <w:tab w:val="left" w:leader="underscore" w:pos="10800"/>
        </w:tabs>
        <w:rPr>
          <w:bCs/>
        </w:rPr>
      </w:pPr>
      <w:r>
        <w:t>[This verse is from the New International Version of the Bible, a different translation than the English Standard Version I gave you. That's why the wording is a little different than what you read for this assignment]</w:t>
      </w:r>
    </w:p>
    <w:p w:rsidR="002814B3" w:rsidRDefault="001E724B" w:rsidP="00A94934">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EA" w:rsidRDefault="003627EA" w:rsidP="00082D1D">
      <w:pPr>
        <w:spacing w:after="0"/>
      </w:pPr>
      <w:r>
        <w:separator/>
      </w:r>
    </w:p>
  </w:endnote>
  <w:endnote w:type="continuationSeparator" w:id="0">
    <w:p w:rsidR="003627EA" w:rsidRDefault="003627EA"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EA" w:rsidRDefault="003627EA" w:rsidP="00082D1D">
      <w:pPr>
        <w:spacing w:after="0"/>
      </w:pPr>
      <w:r>
        <w:separator/>
      </w:r>
    </w:p>
  </w:footnote>
  <w:footnote w:type="continuationSeparator" w:id="0">
    <w:p w:rsidR="003627EA" w:rsidRDefault="003627EA"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56290"/>
    <w:rsid w:val="00060B4E"/>
    <w:rsid w:val="00082D1D"/>
    <w:rsid w:val="000B2568"/>
    <w:rsid w:val="000D3C7D"/>
    <w:rsid w:val="0010399F"/>
    <w:rsid w:val="00126A47"/>
    <w:rsid w:val="00132947"/>
    <w:rsid w:val="00167B58"/>
    <w:rsid w:val="001A6380"/>
    <w:rsid w:val="001B5B1D"/>
    <w:rsid w:val="001E0473"/>
    <w:rsid w:val="001E724B"/>
    <w:rsid w:val="001F5FF5"/>
    <w:rsid w:val="002063CB"/>
    <w:rsid w:val="002378BB"/>
    <w:rsid w:val="002814B3"/>
    <w:rsid w:val="00281576"/>
    <w:rsid w:val="002E4E6F"/>
    <w:rsid w:val="002E74A6"/>
    <w:rsid w:val="00330C03"/>
    <w:rsid w:val="003627EA"/>
    <w:rsid w:val="0039388B"/>
    <w:rsid w:val="003B5332"/>
    <w:rsid w:val="003C25E2"/>
    <w:rsid w:val="004011D2"/>
    <w:rsid w:val="004161AE"/>
    <w:rsid w:val="004F09C4"/>
    <w:rsid w:val="0050286E"/>
    <w:rsid w:val="00524DFF"/>
    <w:rsid w:val="0055563D"/>
    <w:rsid w:val="005A14AD"/>
    <w:rsid w:val="005D1C7B"/>
    <w:rsid w:val="00613D38"/>
    <w:rsid w:val="00616C0B"/>
    <w:rsid w:val="00630619"/>
    <w:rsid w:val="00641AE7"/>
    <w:rsid w:val="00654789"/>
    <w:rsid w:val="00675632"/>
    <w:rsid w:val="006B31DF"/>
    <w:rsid w:val="006C60DA"/>
    <w:rsid w:val="006E0444"/>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94934"/>
    <w:rsid w:val="00AB265B"/>
    <w:rsid w:val="00AC0303"/>
    <w:rsid w:val="00B47483"/>
    <w:rsid w:val="00BF0C38"/>
    <w:rsid w:val="00D3725F"/>
    <w:rsid w:val="00D8619D"/>
    <w:rsid w:val="00D94695"/>
    <w:rsid w:val="00DB3788"/>
    <w:rsid w:val="00DD3EC4"/>
    <w:rsid w:val="00DF23C1"/>
    <w:rsid w:val="00E05D8C"/>
    <w:rsid w:val="00E234BE"/>
    <w:rsid w:val="00E954AC"/>
    <w:rsid w:val="00ED2260"/>
    <w:rsid w:val="00EF36A2"/>
    <w:rsid w:val="00F02403"/>
    <w:rsid w:val="00F4160C"/>
    <w:rsid w:val="00F769EA"/>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4</cp:revision>
  <cp:lastPrinted>2023-02-22T17:12:00Z</cp:lastPrinted>
  <dcterms:created xsi:type="dcterms:W3CDTF">2023-02-22T17:11:00Z</dcterms:created>
  <dcterms:modified xsi:type="dcterms:W3CDTF">2023-02-22T17:17:00Z</dcterms:modified>
</cp:coreProperties>
</file>